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4A" w:rsidRDefault="00AE4D7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2020 Chinese Folk Music CI Summer Camp Itinerary:</w:t>
      </w:r>
      <w:r>
        <w:rPr>
          <w:rFonts w:hint="eastAsia"/>
          <w:b/>
          <w:sz w:val="28"/>
          <w:szCs w:val="28"/>
        </w:rPr>
        <w:t xml:space="preserve"> (July </w:t>
      </w:r>
      <w:r>
        <w:rPr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  <w:vertAlign w:val="superscript"/>
        </w:rPr>
        <w:t>th</w:t>
      </w:r>
      <w:r>
        <w:rPr>
          <w:rFonts w:hint="eastAsia"/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  <w:vertAlign w:val="superscript"/>
        </w:rPr>
        <w:t>st</w:t>
      </w:r>
      <w:r>
        <w:rPr>
          <w:rFonts w:hint="eastAsia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028"/>
        <w:gridCol w:w="5689"/>
        <w:gridCol w:w="3149"/>
      </w:tblGrid>
      <w:tr w:rsidR="0038464A" w:rsidTr="009D4974">
        <w:trPr>
          <w:trHeight w:val="576"/>
        </w:trPr>
        <w:tc>
          <w:tcPr>
            <w:tcW w:w="863" w:type="pct"/>
            <w:gridSpan w:val="2"/>
            <w:noWrap/>
            <w:vAlign w:val="center"/>
          </w:tcPr>
          <w:p w:rsidR="0038464A" w:rsidRDefault="00AE4D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Time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Activities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Site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1</w:t>
            </w: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 xml:space="preserve"> (S</w:t>
            </w:r>
            <w:r>
              <w:rPr>
                <w:sz w:val="21"/>
                <w:szCs w:val="21"/>
              </w:rPr>
              <w:t>at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00:00-23:59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Arrive in Beijing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Pick up service &amp; Hotel arrangement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Beijing Capital International Airport, a Hotel in Beijing</w:t>
            </w:r>
          </w:p>
        </w:tc>
      </w:tr>
      <w:tr w:rsidR="0038464A" w:rsidTr="009D4974">
        <w:trPr>
          <w:trHeight w:val="343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1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Su</w:t>
            </w:r>
            <w:r>
              <w:rPr>
                <w:rFonts w:hint="eastAsia"/>
                <w:sz w:val="21"/>
                <w:szCs w:val="21"/>
              </w:rPr>
              <w:t>n.)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08:00-09:00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Placement test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Hotel lobby in Beijing</w:t>
            </w:r>
          </w:p>
        </w:tc>
      </w:tr>
      <w:tr w:rsidR="0038464A" w:rsidTr="009D4974">
        <w:trPr>
          <w:trHeight w:val="420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09:00-19:00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(1): The Great Wall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Mutianyu Great Wall</w:t>
            </w:r>
          </w:p>
        </w:tc>
      </w:tr>
      <w:tr w:rsidR="0038464A" w:rsidTr="009D4974">
        <w:trPr>
          <w:trHeight w:val="344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Mon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09:00-12:00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Rehearsal</w:t>
            </w:r>
            <w:r>
              <w:rPr>
                <w:rFonts w:hint="eastAsia"/>
                <w:sz w:val="21"/>
                <w:szCs w:val="21"/>
              </w:rPr>
              <w:t xml:space="preserve"> of the Opening </w:t>
            </w:r>
            <w:r>
              <w:rPr>
                <w:sz w:val="21"/>
                <w:szCs w:val="21"/>
              </w:rPr>
              <w:t xml:space="preserve">Ceremony 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Beijing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15:00-20:00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(2): </w:t>
            </w:r>
            <w:r>
              <w:rPr>
                <w:sz w:val="21"/>
                <w:szCs w:val="21"/>
              </w:rPr>
              <w:t>The Temple of Heaven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Temple of Heaven</w:t>
            </w:r>
          </w:p>
        </w:tc>
      </w:tr>
      <w:tr w:rsidR="0038464A" w:rsidTr="009D4974">
        <w:trPr>
          <w:trHeight w:val="463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Tue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09:00-12:00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3</w:t>
            </w:r>
            <w:proofErr w:type="gramStart"/>
            <w:r>
              <w:rPr>
                <w:rFonts w:hint="eastAsia"/>
                <w:sz w:val="21"/>
                <w:szCs w:val="21"/>
              </w:rPr>
              <w:t>):</w:t>
            </w:r>
            <w:r>
              <w:rPr>
                <w:sz w:val="21"/>
                <w:szCs w:val="21"/>
              </w:rPr>
              <w:t>The</w:t>
            </w:r>
            <w:proofErr w:type="gramEnd"/>
            <w:r>
              <w:rPr>
                <w:sz w:val="21"/>
                <w:szCs w:val="21"/>
              </w:rPr>
              <w:t xml:space="preserve"> Forbidden City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The Forbidden City</w:t>
            </w:r>
          </w:p>
        </w:tc>
      </w:tr>
      <w:tr w:rsidR="0038464A" w:rsidTr="009D4974">
        <w:trPr>
          <w:trHeight w:val="528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13:00-18:00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Opening </w:t>
            </w:r>
            <w:r>
              <w:rPr>
                <w:sz w:val="21"/>
                <w:szCs w:val="21"/>
              </w:rPr>
              <w:t xml:space="preserve">Ceremony of 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20Confucius </w:t>
            </w:r>
            <w:r>
              <w:rPr>
                <w:rFonts w:hint="eastAsia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nstitute 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ummer camp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Beijing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Wed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09:00-18:00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Leave for Wuhu, Anhui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Guanghui Music School, Nanling, Wuhu, Anhui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Thu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09:00-12:00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 and Practice of Chinese Folk Music (1)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Guanghui Music School, Nanling, Wuhu, Anhui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13:00-16:00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Lecture and Practice of Chinese Folk Music (2) and Exchange between Chinese and Foreign Students 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Guanghui Music School, Nanling, Wuhu, Anhui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16:00-20:00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Trip to the Most Beautiful County and the Bonfire Party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Aili Village, Nanling, Anhui</w:t>
            </w:r>
          </w:p>
        </w:tc>
      </w:tr>
      <w:tr w:rsidR="0038464A" w:rsidTr="009D4974">
        <w:trPr>
          <w:trHeight w:val="431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Fri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</w:t>
            </w:r>
            <w:r>
              <w:rPr>
                <w:rFonts w:hint="eastAsia"/>
                <w:sz w:val="21"/>
                <w:szCs w:val="21"/>
              </w:rPr>
              <w:t>0-1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Experience of Chinese Farming Culture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Aili Village, Nanling, Anhui</w:t>
            </w:r>
          </w:p>
        </w:tc>
      </w:tr>
      <w:tr w:rsidR="0038464A" w:rsidTr="009D4974">
        <w:trPr>
          <w:trHeight w:val="431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13:00-20:00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):</w:t>
            </w:r>
            <w:r w:rsidR="00F716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Anhui Traditional House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Hong Village, Anhui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 xml:space="preserve"> (S</w:t>
            </w:r>
            <w:r>
              <w:rPr>
                <w:sz w:val="21"/>
                <w:szCs w:val="21"/>
              </w:rPr>
              <w:t>at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>
              <w:rPr>
                <w:rFonts w:hint="eastAsia"/>
                <w:sz w:val="21"/>
                <w:szCs w:val="21"/>
              </w:rPr>
              <w:t>:00-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 xml:space="preserve">): The </w:t>
            </w:r>
            <w:r>
              <w:rPr>
                <w:sz w:val="21"/>
                <w:szCs w:val="21"/>
              </w:rPr>
              <w:t>Yellow Mountain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Yellow Mountain, Anhui</w:t>
            </w:r>
          </w:p>
        </w:tc>
      </w:tr>
      <w:tr w:rsidR="0038464A" w:rsidTr="009D4974">
        <w:trPr>
          <w:trHeight w:val="577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Sun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09:00-20:00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Leave for Shanghai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Shanghai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Mon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09:0</w:t>
            </w:r>
            <w:r>
              <w:rPr>
                <w:sz w:val="21"/>
                <w:szCs w:val="21"/>
              </w:rPr>
              <w:t>0-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:0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Interactive Lecture on Chinese Martial Art</w:t>
            </w:r>
          </w:p>
        </w:tc>
        <w:tc>
          <w:tcPr>
            <w:tcW w:w="1474" w:type="pct"/>
            <w:noWrap/>
            <w:vAlign w:val="center"/>
          </w:tcPr>
          <w:p w:rsidR="0038464A" w:rsidRDefault="00277A78">
            <w:pPr>
              <w:rPr>
                <w:sz w:val="21"/>
                <w:szCs w:val="21"/>
              </w:rPr>
            </w:pPr>
            <w:r w:rsidRPr="00277A78">
              <w:rPr>
                <w:sz w:val="21"/>
                <w:szCs w:val="21"/>
              </w:rPr>
              <w:t>SUIBE Gubei Campus</w:t>
            </w:r>
            <w:r>
              <w:rPr>
                <w:rFonts w:hint="eastAsia"/>
                <w:sz w:val="21"/>
                <w:szCs w:val="21"/>
              </w:rPr>
              <w:t xml:space="preserve"> Shanghai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13:00-20:00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Experience on Shanghai Urban Culture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Tianzifang, Nanjing Road, the Bund</w:t>
            </w:r>
          </w:p>
        </w:tc>
      </w:tr>
      <w:tr w:rsidR="0038464A" w:rsidTr="009D4974">
        <w:trPr>
          <w:trHeight w:val="501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 xml:space="preserve">8 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Tue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0-12:00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):</w:t>
            </w:r>
            <w:r>
              <w:rPr>
                <w:sz w:val="21"/>
                <w:szCs w:val="21"/>
              </w:rPr>
              <w:t xml:space="preserve"> Roots of Shanghai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Guangfulin Site of Ancient Culture</w:t>
            </w:r>
          </w:p>
        </w:tc>
      </w:tr>
      <w:tr w:rsidR="0038464A" w:rsidTr="009D4974">
        <w:trPr>
          <w:trHeight w:val="551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:0</w:t>
            </w:r>
            <w:r>
              <w:rPr>
                <w:sz w:val="21"/>
                <w:szCs w:val="21"/>
              </w:rPr>
              <w:t>0-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:0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Students Gala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Songjiang Experimental School Affiliated to SUIBE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Wed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0-11:00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Interactive Lecture on Chinese Opera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SUIBE Gubei Campus</w:t>
            </w:r>
            <w:r w:rsidR="00277A78">
              <w:rPr>
                <w:rFonts w:hint="eastAsia"/>
                <w:sz w:val="21"/>
                <w:szCs w:val="21"/>
              </w:rPr>
              <w:t xml:space="preserve"> Shanghai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00-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Experience on Shanghai Cuisine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Chenghuangmiao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00-21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: Huangpu River and the Oriental Pearl Tower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Huangpu River and the Oriental Pearl Tower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 xml:space="preserve">Jul. 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Thu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09:00-11:00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Completion Oral Exam of Tourism Chinese</w:t>
            </w:r>
          </w:p>
        </w:tc>
        <w:tc>
          <w:tcPr>
            <w:tcW w:w="1474" w:type="pct"/>
            <w:vMerge w:val="restart"/>
            <w:noWrap/>
            <w:vAlign w:val="center"/>
          </w:tcPr>
          <w:p w:rsidR="0038464A" w:rsidRDefault="005B798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SUIBE Gubei Campus Shanghai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6:00-17: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ind w:left="105" w:hangingChars="50" w:hanging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Closing Ceremony</w:t>
            </w:r>
          </w:p>
        </w:tc>
        <w:tc>
          <w:tcPr>
            <w:tcW w:w="1474" w:type="pct"/>
            <w:vMerge/>
            <w:noWrap/>
            <w:vAlign w:val="center"/>
          </w:tcPr>
          <w:p w:rsidR="0038464A" w:rsidRDefault="0038464A">
            <w:pPr>
              <w:rPr>
                <w:sz w:val="21"/>
                <w:szCs w:val="21"/>
              </w:rPr>
            </w:pPr>
          </w:p>
        </w:tc>
      </w:tr>
      <w:tr w:rsidR="0038464A" w:rsidTr="009D4974">
        <w:trPr>
          <w:trHeight w:val="576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31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Fri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1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00:00-23:59</w:t>
            </w:r>
          </w:p>
        </w:tc>
        <w:tc>
          <w:tcPr>
            <w:tcW w:w="2663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Departure</w:t>
            </w:r>
          </w:p>
        </w:tc>
        <w:tc>
          <w:tcPr>
            <w:tcW w:w="1474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Shanghai Pudong International Airport</w:t>
            </w:r>
          </w:p>
        </w:tc>
      </w:tr>
    </w:tbl>
    <w:p w:rsidR="0038464A" w:rsidRDefault="0038464A"/>
    <w:p w:rsidR="0038464A" w:rsidRDefault="00AE4D7A">
      <w:pPr>
        <w:rPr>
          <w:rFonts w:hint="eastAsia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Notes: </w:t>
      </w:r>
      <w:r w:rsidR="00C36F43">
        <w:rPr>
          <w:sz w:val="24"/>
          <w:szCs w:val="24"/>
          <w:highlight w:val="yellow"/>
        </w:rPr>
        <w:t>（</w:t>
      </w:r>
      <w:r w:rsidR="00C36F43">
        <w:rPr>
          <w:sz w:val="24"/>
          <w:szCs w:val="24"/>
          <w:highlight w:val="yellow"/>
        </w:rPr>
        <w:t>1</w:t>
      </w:r>
      <w:r w:rsidR="00C36F43">
        <w:rPr>
          <w:sz w:val="24"/>
          <w:szCs w:val="24"/>
          <w:highlight w:val="yellow"/>
        </w:rPr>
        <w:t>）</w:t>
      </w:r>
      <w:r>
        <w:rPr>
          <w:sz w:val="24"/>
          <w:szCs w:val="24"/>
          <w:highlight w:val="yellow"/>
        </w:rPr>
        <w:t>The invitation letter from SUIBE and visa to China can be only applied with the</w:t>
      </w:r>
      <w:r w:rsidRPr="006749C9">
        <w:rPr>
          <w:sz w:val="24"/>
          <w:szCs w:val="24"/>
          <w:highlight w:val="yellow"/>
        </w:rPr>
        <w:t xml:space="preserve"> </w:t>
      </w:r>
      <w:r w:rsidR="006749C9" w:rsidRPr="006749C9">
        <w:rPr>
          <w:sz w:val="24"/>
          <w:szCs w:val="24"/>
          <w:highlight w:val="yellow"/>
        </w:rPr>
        <w:t>international flight ticket</w:t>
      </w:r>
      <w:r>
        <w:rPr>
          <w:sz w:val="24"/>
          <w:szCs w:val="24"/>
          <w:highlight w:val="yellow"/>
        </w:rPr>
        <w:t xml:space="preserve">. Please submit your </w:t>
      </w:r>
      <w:r w:rsidR="006749C9" w:rsidRPr="006749C9">
        <w:rPr>
          <w:sz w:val="24"/>
          <w:szCs w:val="24"/>
          <w:highlight w:val="yellow"/>
        </w:rPr>
        <w:t>international flight ticket</w:t>
      </w:r>
      <w:r>
        <w:rPr>
          <w:sz w:val="24"/>
          <w:szCs w:val="24"/>
          <w:highlight w:val="yellow"/>
        </w:rPr>
        <w:t xml:space="preserve"> bef</w:t>
      </w:r>
      <w:r w:rsidR="00C36F43">
        <w:rPr>
          <w:sz w:val="24"/>
          <w:szCs w:val="24"/>
          <w:highlight w:val="yellow"/>
        </w:rPr>
        <w:t>ore 15th, May, 2020.</w:t>
      </w:r>
      <w:r w:rsidR="006749C9">
        <w:rPr>
          <w:rFonts w:hint="eastAsia"/>
          <w:sz w:val="24"/>
          <w:szCs w:val="24"/>
          <w:highlight w:val="yellow"/>
        </w:rPr>
        <w:t xml:space="preserve"> </w:t>
      </w:r>
    </w:p>
    <w:p w:rsidR="00C36F43" w:rsidRDefault="00C36F43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（</w:t>
      </w:r>
      <w:r>
        <w:rPr>
          <w:sz w:val="24"/>
          <w:szCs w:val="24"/>
          <w:highlight w:val="yellow"/>
        </w:rPr>
        <w:t>2</w:t>
      </w:r>
      <w:r>
        <w:rPr>
          <w:sz w:val="24"/>
          <w:szCs w:val="24"/>
          <w:highlight w:val="yellow"/>
        </w:rPr>
        <w:t>）</w:t>
      </w:r>
      <w:r>
        <w:rPr>
          <w:rFonts w:hint="eastAsia"/>
          <w:sz w:val="24"/>
          <w:szCs w:val="24"/>
          <w:highlight w:val="yellow"/>
        </w:rPr>
        <w:t>The enrollment deadline is 15th, March, 2020.</w:t>
      </w:r>
      <w:r w:rsidR="006749C9">
        <w:rPr>
          <w:rFonts w:hint="eastAsia"/>
          <w:sz w:val="24"/>
          <w:szCs w:val="24"/>
          <w:highlight w:val="yellow"/>
        </w:rPr>
        <w:t xml:space="preserve"> </w:t>
      </w:r>
    </w:p>
    <w:p w:rsidR="00F7161D" w:rsidRPr="00C36F43" w:rsidRDefault="00F7161D">
      <w:pPr>
        <w:rPr>
          <w:rFonts w:hint="eastAsia"/>
          <w:b/>
          <w:sz w:val="28"/>
          <w:szCs w:val="28"/>
        </w:rPr>
      </w:pPr>
    </w:p>
    <w:p w:rsidR="0038464A" w:rsidRDefault="00AE4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 xml:space="preserve">Martial Arts </w:t>
      </w:r>
      <w:r>
        <w:rPr>
          <w:b/>
          <w:sz w:val="28"/>
          <w:szCs w:val="28"/>
        </w:rPr>
        <w:t>CI Summer Camp Itinerary:</w:t>
      </w:r>
      <w:r>
        <w:rPr>
          <w:rFonts w:hint="eastAsia"/>
          <w:b/>
          <w:sz w:val="28"/>
          <w:szCs w:val="28"/>
        </w:rPr>
        <w:t xml:space="preserve"> (July </w:t>
      </w:r>
      <w:r>
        <w:rPr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  <w:vertAlign w:val="superscript"/>
        </w:rPr>
        <w:t>th</w:t>
      </w:r>
      <w:r>
        <w:rPr>
          <w:rFonts w:hint="eastAsia"/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  <w:vertAlign w:val="superscript"/>
        </w:rPr>
        <w:t>st</w:t>
      </w:r>
      <w:r>
        <w:rPr>
          <w:rFonts w:hint="eastAsia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032"/>
        <w:gridCol w:w="4527"/>
        <w:gridCol w:w="4307"/>
      </w:tblGrid>
      <w:tr w:rsidR="0038464A" w:rsidTr="009D4974">
        <w:trPr>
          <w:trHeight w:val="576"/>
        </w:trPr>
        <w:tc>
          <w:tcPr>
            <w:tcW w:w="865" w:type="pct"/>
            <w:gridSpan w:val="2"/>
            <w:noWrap/>
            <w:vAlign w:val="center"/>
          </w:tcPr>
          <w:p w:rsidR="0038464A" w:rsidRDefault="00AE4D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Time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Activities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Site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1</w:t>
            </w: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 xml:space="preserve"> (S</w:t>
            </w:r>
            <w:r>
              <w:rPr>
                <w:sz w:val="21"/>
                <w:szCs w:val="21"/>
              </w:rPr>
              <w:t>at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00:00-23:59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Arrive in Beijing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Pick up service &amp; Hotel arrangement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Beijing Capital International Airport, a Hotel in Beijing</w:t>
            </w:r>
          </w:p>
        </w:tc>
      </w:tr>
      <w:tr w:rsidR="0038464A" w:rsidTr="009D4974">
        <w:trPr>
          <w:trHeight w:val="343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1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Su</w:t>
            </w:r>
            <w:r>
              <w:rPr>
                <w:rFonts w:hint="eastAsia"/>
                <w:sz w:val="21"/>
                <w:szCs w:val="21"/>
              </w:rPr>
              <w:t>n.)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08:00-09:00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Placement test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Hotel lobby in Beijing</w:t>
            </w:r>
          </w:p>
        </w:tc>
      </w:tr>
      <w:tr w:rsidR="0038464A" w:rsidTr="009D4974">
        <w:trPr>
          <w:trHeight w:val="420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09:00-19:00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(1): The Great Wall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Mutianyu Great Wall</w:t>
            </w:r>
          </w:p>
        </w:tc>
      </w:tr>
      <w:tr w:rsidR="0038464A" w:rsidTr="009D4974">
        <w:trPr>
          <w:trHeight w:val="344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Mon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09:00-12:00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Rehearsal</w:t>
            </w:r>
            <w:r>
              <w:rPr>
                <w:rFonts w:hint="eastAsia"/>
                <w:sz w:val="21"/>
                <w:szCs w:val="21"/>
              </w:rPr>
              <w:t xml:space="preserve"> of the Opening </w:t>
            </w:r>
            <w:r>
              <w:rPr>
                <w:sz w:val="21"/>
                <w:szCs w:val="21"/>
              </w:rPr>
              <w:t xml:space="preserve">Ceremony 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Beijing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15:00-20:00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(2): </w:t>
            </w:r>
            <w:r>
              <w:rPr>
                <w:sz w:val="21"/>
                <w:szCs w:val="21"/>
              </w:rPr>
              <w:t>The Temple of Heaven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Temple of Heaven</w:t>
            </w:r>
          </w:p>
        </w:tc>
      </w:tr>
      <w:tr w:rsidR="0038464A" w:rsidTr="009D4974">
        <w:trPr>
          <w:trHeight w:val="463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Tue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09:00-12:00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):</w:t>
            </w:r>
            <w:r w:rsidR="00F716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 Forbidden City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The Forbidden City</w:t>
            </w:r>
          </w:p>
        </w:tc>
      </w:tr>
      <w:tr w:rsidR="0038464A" w:rsidTr="009D4974">
        <w:trPr>
          <w:trHeight w:val="528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13:00-18:00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Opening </w:t>
            </w:r>
            <w:r>
              <w:rPr>
                <w:sz w:val="21"/>
                <w:szCs w:val="21"/>
              </w:rPr>
              <w:t xml:space="preserve">Ceremony of 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20Confucius </w:t>
            </w:r>
            <w:r>
              <w:rPr>
                <w:rFonts w:hint="eastAsia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nstitute 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ummer camp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Beijing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Wed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09:00-18:00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Leave for Qingdao, Shandong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Qingdao, Shandong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Thu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09:00-12:00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 and Practice of Chinese Martial Arts (1)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Qingdao Fitness Center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13:00-19:00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: Qingdao Urban Culture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Qingdao Beer Museum, Catholic Church, Xiaoyu Mountain, Jiangning Road</w:t>
            </w:r>
          </w:p>
        </w:tc>
      </w:tr>
      <w:tr w:rsidR="0038464A" w:rsidTr="009D4974">
        <w:trPr>
          <w:trHeight w:val="431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Fri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</w:t>
            </w:r>
            <w:r>
              <w:rPr>
                <w:rFonts w:hint="eastAsia"/>
                <w:sz w:val="21"/>
                <w:szCs w:val="21"/>
              </w:rPr>
              <w:t>0-1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 and Practice of Chinese Martial Arts (2)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Chinese Martial Arts Association of Gaomi</w:t>
            </w:r>
          </w:p>
        </w:tc>
      </w:tr>
      <w:tr w:rsidR="0038464A" w:rsidTr="009D4974">
        <w:trPr>
          <w:trHeight w:val="431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14:00-19:00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Experience of Coastal Life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Golden Beach, Qingdao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 xml:space="preserve"> (S</w:t>
            </w:r>
            <w:r>
              <w:rPr>
                <w:sz w:val="21"/>
                <w:szCs w:val="21"/>
              </w:rPr>
              <w:t>at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>
              <w:rPr>
                <w:rFonts w:hint="eastAsia"/>
                <w:sz w:val="21"/>
                <w:szCs w:val="21"/>
              </w:rPr>
              <w:t>:00-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):</w:t>
            </w:r>
            <w:r>
              <w:rPr>
                <w:sz w:val="21"/>
                <w:szCs w:val="21"/>
              </w:rPr>
              <w:t xml:space="preserve"> Laoshan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Laoshan, Qingdao</w:t>
            </w:r>
          </w:p>
        </w:tc>
      </w:tr>
      <w:tr w:rsidR="0038464A" w:rsidTr="009D4974">
        <w:trPr>
          <w:trHeight w:val="577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Sun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09:00-20:00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Leave for Shanghai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Shanghai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Mon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09:0</w:t>
            </w:r>
            <w:r>
              <w:rPr>
                <w:sz w:val="21"/>
                <w:szCs w:val="21"/>
              </w:rPr>
              <w:t>0-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:0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Interactive Lecture on Chinese </w:t>
            </w:r>
            <w:r w:rsidR="00F7161D">
              <w:rPr>
                <w:sz w:val="21"/>
                <w:szCs w:val="21"/>
              </w:rPr>
              <w:t>Folk Music</w:t>
            </w:r>
          </w:p>
        </w:tc>
        <w:tc>
          <w:tcPr>
            <w:tcW w:w="2016" w:type="pct"/>
            <w:noWrap/>
            <w:vAlign w:val="center"/>
          </w:tcPr>
          <w:p w:rsidR="0038464A" w:rsidRDefault="00E551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SUIBE Gubei Campus Shanghai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13:00-20:00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Experience on Shanghai Urban Culture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Tianzifang, Nanjing Road, the Bund</w:t>
            </w:r>
          </w:p>
        </w:tc>
      </w:tr>
      <w:tr w:rsidR="0038464A" w:rsidTr="009D4974">
        <w:trPr>
          <w:trHeight w:val="501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Jul. 2</w:t>
            </w:r>
            <w:r>
              <w:rPr>
                <w:sz w:val="21"/>
                <w:szCs w:val="21"/>
              </w:rPr>
              <w:t xml:space="preserve">8 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Tue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0-12:00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):</w:t>
            </w:r>
            <w:r>
              <w:rPr>
                <w:sz w:val="21"/>
                <w:szCs w:val="21"/>
              </w:rPr>
              <w:t xml:space="preserve"> Roots of Shanghai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Guangfulin Site of Ancient Culture</w:t>
            </w:r>
          </w:p>
        </w:tc>
      </w:tr>
      <w:tr w:rsidR="0038464A" w:rsidTr="009D4974">
        <w:trPr>
          <w:trHeight w:val="551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:0</w:t>
            </w:r>
            <w:r>
              <w:rPr>
                <w:sz w:val="21"/>
                <w:szCs w:val="21"/>
              </w:rPr>
              <w:t>0-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:0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International Students Gala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Songjiang Experimental School Affiliated to SUIBE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Jul. 2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Wed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0-11:00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Interactive Lecture on Chinese Opera</w:t>
            </w:r>
          </w:p>
        </w:tc>
        <w:tc>
          <w:tcPr>
            <w:tcW w:w="2016" w:type="pct"/>
            <w:noWrap/>
            <w:vAlign w:val="center"/>
          </w:tcPr>
          <w:p w:rsidR="0038464A" w:rsidRDefault="00E551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SUIBE Gubei Campus Shanghai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00-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Experience on Shanghai Cuisine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Chenghuangmiao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00-21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Practical tourism oral Chinese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: Huangpu River and the Oriental Pearl Tower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Huangpu River and the Oriental Pearl Tower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 w:val="restar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Thu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09:00-11:00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Completion Oral Exam of Tourism Chinese</w:t>
            </w:r>
          </w:p>
        </w:tc>
        <w:tc>
          <w:tcPr>
            <w:tcW w:w="2016" w:type="pct"/>
            <w:vMerge w:val="restart"/>
            <w:noWrap/>
            <w:vAlign w:val="center"/>
          </w:tcPr>
          <w:p w:rsidR="0038464A" w:rsidRDefault="00E551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SUIBE Gubei Campus Shanghai</w:t>
            </w:r>
          </w:p>
        </w:tc>
      </w:tr>
      <w:tr w:rsidR="0038464A" w:rsidTr="009D4974">
        <w:trPr>
          <w:trHeight w:val="576"/>
        </w:trPr>
        <w:tc>
          <w:tcPr>
            <w:tcW w:w="382" w:type="pct"/>
            <w:vMerge/>
            <w:noWrap/>
            <w:vAlign w:val="center"/>
          </w:tcPr>
          <w:p w:rsidR="0038464A" w:rsidRDefault="003846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6:00-17: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ind w:left="105" w:hangingChars="50" w:hanging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Closing Ceremony</w:t>
            </w:r>
          </w:p>
        </w:tc>
        <w:tc>
          <w:tcPr>
            <w:tcW w:w="2016" w:type="pct"/>
            <w:vMerge/>
            <w:noWrap/>
            <w:vAlign w:val="center"/>
          </w:tcPr>
          <w:p w:rsidR="0038464A" w:rsidRDefault="0038464A">
            <w:pPr>
              <w:rPr>
                <w:sz w:val="21"/>
                <w:szCs w:val="21"/>
              </w:rPr>
            </w:pPr>
          </w:p>
        </w:tc>
      </w:tr>
      <w:tr w:rsidR="0038464A" w:rsidTr="009D4974">
        <w:trPr>
          <w:trHeight w:val="576"/>
        </w:trPr>
        <w:tc>
          <w:tcPr>
            <w:tcW w:w="382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Jul. </w:t>
            </w:r>
            <w:r>
              <w:rPr>
                <w:sz w:val="21"/>
                <w:szCs w:val="21"/>
              </w:rPr>
              <w:t>31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Fri</w:t>
            </w:r>
            <w:r>
              <w:rPr>
                <w:rFonts w:hint="eastAsia"/>
                <w:sz w:val="21"/>
                <w:szCs w:val="21"/>
              </w:rPr>
              <w:t>.)</w:t>
            </w:r>
          </w:p>
        </w:tc>
        <w:tc>
          <w:tcPr>
            <w:tcW w:w="483" w:type="pct"/>
            <w:noWrap/>
            <w:vAlign w:val="center"/>
          </w:tcPr>
          <w:p w:rsidR="0038464A" w:rsidRDefault="00AE4D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00:00-23:59</w:t>
            </w:r>
          </w:p>
        </w:tc>
        <w:tc>
          <w:tcPr>
            <w:tcW w:w="2119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Departure</w:t>
            </w:r>
          </w:p>
        </w:tc>
        <w:tc>
          <w:tcPr>
            <w:tcW w:w="2016" w:type="pct"/>
            <w:noWrap/>
            <w:vAlign w:val="center"/>
          </w:tcPr>
          <w:p w:rsidR="0038464A" w:rsidRDefault="00AE4D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Shanghai Pudong International Airport</w:t>
            </w:r>
          </w:p>
        </w:tc>
      </w:tr>
    </w:tbl>
    <w:p w:rsidR="0038464A" w:rsidRDefault="0038464A"/>
    <w:p w:rsidR="00596694" w:rsidRDefault="00596694" w:rsidP="00596694">
      <w:pPr>
        <w:rPr>
          <w:rFonts w:hint="eastAsia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Notes: </w:t>
      </w:r>
      <w:r>
        <w:rPr>
          <w:sz w:val="24"/>
          <w:szCs w:val="24"/>
          <w:highlight w:val="yellow"/>
        </w:rPr>
        <w:t>（</w:t>
      </w:r>
      <w:r>
        <w:rPr>
          <w:sz w:val="24"/>
          <w:szCs w:val="24"/>
          <w:highlight w:val="yellow"/>
        </w:rPr>
        <w:t>1</w:t>
      </w:r>
      <w:r>
        <w:rPr>
          <w:sz w:val="24"/>
          <w:szCs w:val="24"/>
          <w:highlight w:val="yellow"/>
        </w:rPr>
        <w:t>）</w:t>
      </w:r>
      <w:r>
        <w:rPr>
          <w:sz w:val="24"/>
          <w:szCs w:val="24"/>
          <w:highlight w:val="yellow"/>
        </w:rPr>
        <w:t>The invitation letter from SUIBE and visa to China can be only applied with the</w:t>
      </w:r>
      <w:r w:rsidRPr="006749C9">
        <w:rPr>
          <w:sz w:val="24"/>
          <w:szCs w:val="24"/>
          <w:highlight w:val="yellow"/>
        </w:rPr>
        <w:t xml:space="preserve"> international flight ticket</w:t>
      </w:r>
      <w:r>
        <w:rPr>
          <w:sz w:val="24"/>
          <w:szCs w:val="24"/>
          <w:highlight w:val="yellow"/>
        </w:rPr>
        <w:t xml:space="preserve">. Please submit your </w:t>
      </w:r>
      <w:r w:rsidRPr="006749C9">
        <w:rPr>
          <w:sz w:val="24"/>
          <w:szCs w:val="24"/>
          <w:highlight w:val="yellow"/>
        </w:rPr>
        <w:t>international flight ticket</w:t>
      </w:r>
      <w:r>
        <w:rPr>
          <w:sz w:val="24"/>
          <w:szCs w:val="24"/>
          <w:highlight w:val="yellow"/>
        </w:rPr>
        <w:t xml:space="preserve"> before 15th, May, 2020.</w:t>
      </w:r>
      <w:r>
        <w:rPr>
          <w:rFonts w:hint="eastAsia"/>
          <w:sz w:val="24"/>
          <w:szCs w:val="24"/>
          <w:highlight w:val="yellow"/>
        </w:rPr>
        <w:t xml:space="preserve"> </w:t>
      </w:r>
    </w:p>
    <w:p w:rsidR="0038464A" w:rsidRPr="00596694" w:rsidRDefault="00596694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（</w:t>
      </w:r>
      <w:r>
        <w:rPr>
          <w:sz w:val="24"/>
          <w:szCs w:val="24"/>
          <w:highlight w:val="yellow"/>
        </w:rPr>
        <w:t>2</w:t>
      </w:r>
      <w:r>
        <w:rPr>
          <w:sz w:val="24"/>
          <w:szCs w:val="24"/>
          <w:highlight w:val="yellow"/>
        </w:rPr>
        <w:t>）</w:t>
      </w:r>
      <w:r>
        <w:rPr>
          <w:rFonts w:hint="eastAsia"/>
          <w:sz w:val="24"/>
          <w:szCs w:val="24"/>
          <w:highlight w:val="yellow"/>
        </w:rPr>
        <w:t xml:space="preserve">The enrollment deadline is 15th, March, 2020. </w:t>
      </w:r>
    </w:p>
    <w:sectPr w:rsidR="0038464A" w:rsidRPr="00596694" w:rsidSect="0038464A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EFE9635"/>
    <w:rsid w:val="B7D438F2"/>
    <w:rsid w:val="D33E3C01"/>
    <w:rsid w:val="DD8FA7E1"/>
    <w:rsid w:val="DEFE9635"/>
    <w:rsid w:val="00277A78"/>
    <w:rsid w:val="0038464A"/>
    <w:rsid w:val="00487330"/>
    <w:rsid w:val="00596694"/>
    <w:rsid w:val="005B798C"/>
    <w:rsid w:val="006749C9"/>
    <w:rsid w:val="009D4974"/>
    <w:rsid w:val="00AE4D7A"/>
    <w:rsid w:val="00B17153"/>
    <w:rsid w:val="00C36F43"/>
    <w:rsid w:val="00C56834"/>
    <w:rsid w:val="00DC0D32"/>
    <w:rsid w:val="00E5519C"/>
    <w:rsid w:val="00F7161D"/>
    <w:rsid w:val="360F58E1"/>
    <w:rsid w:val="7DDD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DC34-0717-442F-A2BC-37CFF70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8464A"/>
    <w:pPr>
      <w:widowControl w:val="0"/>
      <w:jc w:val="both"/>
    </w:pPr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gb231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Yajing</dc:creator>
  <cp:keywords/>
  <cp:lastModifiedBy>Dana Pekarikova</cp:lastModifiedBy>
  <cp:revision>2</cp:revision>
  <dcterms:created xsi:type="dcterms:W3CDTF">2020-01-31T10:38:00Z</dcterms:created>
  <dcterms:modified xsi:type="dcterms:W3CDTF">2020-01-31T10:38:00Z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